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5385" w:leader="none"/>
        </w:tabs>
        <w:rPr>
          <w:rFonts w:ascii="Arial" w:hAnsi="Arial" w:cs="Arial"/>
          <w:sz w:val="28"/>
          <w:szCs w:val="28"/>
        </w:rPr>
      </w:pPr>
      <w:r>
        <w:rPr/>
      </w:r>
    </w:p>
    <w:p>
      <w:pPr>
        <w:pStyle w:val="Default"/>
        <w:rPr/>
      </w:pPr>
      <w:r>
        <w:rPr>
          <w:b/>
          <w:sz w:val="22"/>
        </w:rPr>
        <w:t>ZAPYTANIE OFERTOWE NR 1/202</w:t>
      </w:r>
      <w:r>
        <w:rPr>
          <w:b/>
          <w:sz w:val="22"/>
        </w:rPr>
        <w:t>4</w:t>
      </w:r>
      <w:r>
        <w:rPr>
          <w:b/>
          <w:sz w:val="22"/>
        </w:rPr>
        <w:t xml:space="preserve">/KPO z dnia </w:t>
      </w:r>
      <w:r>
        <w:rPr>
          <w:b/>
          <w:sz w:val="22"/>
        </w:rPr>
        <w:t>12</w:t>
      </w:r>
      <w:r>
        <w:rPr>
          <w:b/>
          <w:sz w:val="22"/>
        </w:rPr>
        <w:t>.</w:t>
      </w:r>
      <w:r>
        <w:rPr>
          <w:b/>
          <w:sz w:val="22"/>
        </w:rPr>
        <w:t>01</w:t>
      </w:r>
      <w:r>
        <w:rPr>
          <w:b/>
          <w:sz w:val="22"/>
        </w:rPr>
        <w:t>.202</w:t>
      </w:r>
      <w:r>
        <w:rPr>
          <w:b/>
          <w:sz w:val="22"/>
        </w:rPr>
        <w:t>4</w:t>
      </w:r>
      <w:r>
        <w:rPr>
          <w:b/>
          <w:sz w:val="22"/>
        </w:rPr>
        <w:t xml:space="preserve"> r. DO SKŁADANIA OFERT NA KOORDYNACJĘ REALIZACJI PROJEKTU W PROGRAMIE „ODPORNOŚĆ ORAZ ROZWÓJ EKONOMII SPOŁECZNEJ I PRZEDSIĘBIORCZOŚCI SPOŁECZNEJ” na lata 2022-2025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2"/>
          <w:u w:val="none"/>
        </w:rPr>
        <w:t xml:space="preserve">Dotyczy projektu pn. ,,Modernizacja energetyczna i doposażenie ZAZ U Pana Cogito Pensjonat i Restauracja” współfinansowanego ze środków Krajowego Planu Odbudowy i Zwiększania Odporności. Obszar 3 - Wzmacnianie odporności i rozwój przedsiębiorstw społecznych i podmiotów ekonomii społecznej. </w:t>
      </w:r>
    </w:p>
    <w:p>
      <w:pPr>
        <w:pStyle w:val="Default"/>
        <w:rPr/>
      </w:pPr>
      <w:r>
        <w:rPr>
          <w:b/>
          <w:strike w:val="false"/>
          <w:dstrike w:val="false"/>
          <w:sz w:val="22"/>
          <w:u w:val="none"/>
        </w:rPr>
        <w:t xml:space="preserve">Zamawiający: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2"/>
          <w:u w:val="none"/>
        </w:rPr>
        <w:t xml:space="preserve">Stowarzyszenie Rodzin Zdrowie Psychiczne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2"/>
          <w:u w:val="none"/>
        </w:rPr>
        <w:t xml:space="preserve">ul. Bałuckiego 6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2"/>
          <w:u w:val="none"/>
        </w:rPr>
        <w:t xml:space="preserve">30-318 Kraków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2"/>
          <w:u w:val="none"/>
        </w:rPr>
        <w:t xml:space="preserve">Charakter postępowania: Postępowanie prowadzone jest zgodnie z zasadą konkurencyjności Wspólny Słownik Zamówień: Kod CPV: 97000000-4 Usługi biznesowe: prawnicze, marketingowe, konsultingowe, rekrutacji, drukowania i zabezpieczenia </w:t>
      </w:r>
    </w:p>
    <w:p>
      <w:pPr>
        <w:pStyle w:val="Default"/>
        <w:rPr/>
      </w:pPr>
      <w:r>
        <w:rPr>
          <w:b/>
          <w:strike w:val="false"/>
          <w:dstrike w:val="false"/>
          <w:sz w:val="22"/>
          <w:u w:val="none"/>
        </w:rPr>
        <w:t xml:space="preserve">Opis przedmiotu zamówienia: </w:t>
      </w:r>
      <w:r>
        <w:rPr>
          <w:b w:val="false"/>
          <w:strike w:val="false"/>
          <w:dstrike w:val="false"/>
          <w:sz w:val="22"/>
          <w:u w:val="none"/>
        </w:rPr>
        <w:t xml:space="preserve">Przedmiotem zamówienia jest realizacja usług administracyjno-koordynacyjnych i przeprowadzenie postępowań wyłonienia wykonawców dla realizacji projektu pt. ,,Modernizacja energetyczna i doposażenie ZAZ U Pana Cogito Pensjonat i Restauracja”. Wartość całego projektu – 190 000,00 PLN netto.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2"/>
          <w:u w:val="none"/>
        </w:rPr>
        <w:t xml:space="preserve">W ramach projektu niezbędne będzie przeprowadzenie następujących działań: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2"/>
          <w:u w:val="none"/>
        </w:rPr>
        <w:t xml:space="preserve">W ramach założenia instalacji fotowoltaicznej wraz z magazynem energii (planuje się instalację fotowoltaiczną o mocy 7,70 KW (moduły fotowoltaiczne monokrystaliczne, falownik trójfazowy, magazyn energii z bateriami 48V 9,2 kWh, optymalizatory, ograniczniki przepięć T1/T2, mocowanie system blachy "na rąbek").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2"/>
          <w:u w:val="none"/>
        </w:rPr>
        <w:t xml:space="preserve">1. Przeprowadzenie procedury wyłonienia wykonawcy instalacji fotowoltaicznej zgodnie z zasadą konkurencyjności zgodnie z przyjętymi w Stowarzyszeniu dokumentami w sprawie udzielania zamówień do kwoty nie przekraczającej 130 000 zł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2"/>
          <w:u w:val="none"/>
        </w:rPr>
        <w:t xml:space="preserve">2. Wyłonienie dostawcy samochodu (planuje się zakup samochodu osobowo-dostawczego z przestrzenią ładunkową 1800-2400, ładowność 600-800 kg, 2-3 miejsca siedzące, spełniający wymogi HACCAP, rodzaj paliwa benzyna, samochód nowy.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2"/>
          <w:u w:val="none"/>
        </w:rPr>
        <w:t xml:space="preserve">3. Rozliczenie i sprawozdanie z wykonania zadania. Prowadzenie bieżącej promocji i dokumentacji.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2"/>
          <w:u w:val="none"/>
        </w:rPr>
        <w:t xml:space="preserve">W ramach zakupu ekspresu do kawy zamierzamy przeprowadzić następujące poddziałania (planuje się zakup Ekspresu ciśnieniowego profesjonalnego do gastronomii z zamontowanymi oznaczeniami dodatkowymi w alfabecie Braille'a).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2"/>
          <w:u w:val="none"/>
        </w:rPr>
        <w:t xml:space="preserve">1. Przeprowadzenie procedury zgodnie z zasadą konkurencyjności zgodnie z przyjętymi w Stowarzyszeniu dokumentami w sprawie udzielania zamówień do kwoty nie przekraczającej 130 000 zł </w:t>
      </w:r>
      <w:r>
        <w:br w:type="page"/>
      </w:r>
    </w:p>
    <w:p>
      <w:pPr>
        <w:pStyle w:val="Default"/>
        <w:rPr/>
      </w:pPr>
      <w:r>
        <w:rPr>
          <w:b w:val="false"/>
          <w:strike w:val="false"/>
          <w:dstrike w:val="false"/>
          <w:sz w:val="22"/>
          <w:u w:val="none"/>
        </w:rPr>
        <w:t xml:space="preserve">2. Wyłonienie dostawcy.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2"/>
          <w:u w:val="none"/>
        </w:rPr>
        <w:t xml:space="preserve">3. Dostawa i zainstalowanie nowego ekspresu, szkolenie z użytkowania ekspresu.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2"/>
          <w:u w:val="none"/>
        </w:rPr>
        <w:t xml:space="preserve">4 Rozliczenie i sprawozdanie z wykonania zadania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2"/>
          <w:u w:val="none"/>
        </w:rPr>
        <w:t xml:space="preserve">W ramach wydatków bieżących na koszty administracyjno-koordynacyjne planujemy następujące poddziałania: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2"/>
          <w:u w:val="none"/>
        </w:rPr>
        <w:t xml:space="preserve">1. Przeprowadzenia procedur zgodnie z zasadą konkurencyjności zgodnie z przyjętymi w Stowarzyszeniu dokumentami w sprawie udzielania zamówień do kwoty 130 000 zł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2"/>
          <w:u w:val="none"/>
        </w:rPr>
        <w:t xml:space="preserve">2. Promocja projektu zgodnie z zapisami umowy i wnioskiem o dofinansowanie.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2"/>
          <w:u w:val="none"/>
        </w:rPr>
        <w:t xml:space="preserve">3. Przygotowanie i gromadzenie dokumentacji (przygotowanie m.in. umów, protoków, pism, notatek, bieżące uzgodnienia i kontrola ich wykonania, dokumentowanie wszystkich etapów realizacji projektu, inne niezbędne działania administracyjno-koordynacyjne, przekazanie całości dokumentacji dla Stowarzyszenia)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2"/>
          <w:u w:val="none"/>
        </w:rPr>
        <w:t xml:space="preserve">4. Rozliczenie i sprawozdanie z wykonania zadania zgodnie z umową o dofinansowanie zadania. Przestrzeganie zapisów umowy i procedur oraz zapisów programu „Odporność na rozwój ekonomii Społecznej i Przedsiębiorczości społecznej na lata 2022-2025”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2"/>
          <w:u w:val="none"/>
        </w:rPr>
        <w:t xml:space="preserve">Niezbędna jest znajomość przepisów ustawy o ekonomii społecznej, ustawy o rehabilitacji zawodowej i społecznej oraz zatrudnianiu osób niepełnosprawnych, rozporządzenia w sprawie zakładów aktywności zawodowej, przepisów Krajowego Planu Odbudowy.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2"/>
          <w:u w:val="none"/>
        </w:rPr>
        <w:t xml:space="preserve">Osoba do kontaktu w sprawie oferty: Anna Wasieczko, tel. 12 2697200 </w:t>
      </w:r>
    </w:p>
    <w:p>
      <w:pPr>
        <w:pStyle w:val="Default"/>
        <w:rPr/>
      </w:pPr>
      <w:r>
        <w:rPr>
          <w:b/>
          <w:strike w:val="false"/>
          <w:dstrike w:val="false"/>
          <w:sz w:val="22"/>
          <w:u w:val="none"/>
        </w:rPr>
        <w:t xml:space="preserve">Termin wykonania usługi: </w:t>
      </w:r>
      <w:r>
        <w:rPr>
          <w:b w:val="false"/>
          <w:strike w:val="false"/>
          <w:dstrike w:val="false"/>
          <w:sz w:val="22"/>
          <w:u w:val="none"/>
        </w:rPr>
        <w:t>czerwiec/lipiec 2024</w:t>
      </w:r>
    </w:p>
    <w:p>
      <w:pPr>
        <w:pStyle w:val="Default"/>
        <w:rPr/>
      </w:pPr>
      <w:r>
        <w:rPr>
          <w:b/>
          <w:strike w:val="false"/>
          <w:dstrike w:val="false"/>
          <w:sz w:val="22"/>
          <w:u w:val="none"/>
        </w:rPr>
        <w:t xml:space="preserve">Termin składania ofert: do </w:t>
      </w:r>
      <w:r>
        <w:rPr>
          <w:b/>
          <w:strike w:val="false"/>
          <w:dstrike w:val="false"/>
          <w:sz w:val="22"/>
          <w:u w:val="none"/>
        </w:rPr>
        <w:t>19</w:t>
      </w:r>
      <w:r>
        <w:rPr>
          <w:b/>
          <w:strike w:val="false"/>
          <w:dstrike w:val="false"/>
          <w:sz w:val="22"/>
          <w:u w:val="none"/>
        </w:rPr>
        <w:t>.</w:t>
      </w:r>
      <w:r>
        <w:rPr>
          <w:b/>
          <w:strike w:val="false"/>
          <w:dstrike w:val="false"/>
          <w:sz w:val="22"/>
          <w:u w:val="none"/>
        </w:rPr>
        <w:t>01</w:t>
      </w:r>
      <w:r>
        <w:rPr>
          <w:b/>
          <w:strike w:val="false"/>
          <w:dstrike w:val="false"/>
          <w:sz w:val="22"/>
          <w:u w:val="none"/>
        </w:rPr>
        <w:t>.202</w:t>
      </w:r>
      <w:r>
        <w:rPr>
          <w:b/>
          <w:strike w:val="false"/>
          <w:dstrike w:val="false"/>
          <w:sz w:val="22"/>
          <w:u w:val="none"/>
        </w:rPr>
        <w:t xml:space="preserve">4 </w:t>
      </w:r>
      <w:r>
        <w:rPr>
          <w:b/>
          <w:strike w:val="false"/>
          <w:dstrike w:val="false"/>
          <w:sz w:val="22"/>
          <w:u w:val="none"/>
        </w:rPr>
        <w:t xml:space="preserve">roku do godz. 23:59 </w:t>
      </w:r>
      <w:r>
        <w:rPr>
          <w:b w:val="false"/>
          <w:strike w:val="false"/>
          <w:dstrike w:val="false"/>
          <w:sz w:val="22"/>
          <w:u w:val="none"/>
        </w:rPr>
        <w:t xml:space="preserve">(liczy się data otrzymania) na adres zamawiającego lub email: stowarzyszenie@rodziny.info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2"/>
          <w:u w:val="none"/>
        </w:rPr>
        <w:t xml:space="preserve">Zamawiający może w każdej chwili unieważnić postępowanie lub pozostawić je bez rozpatrzenia. </w:t>
      </w:r>
    </w:p>
    <w:p>
      <w:pPr>
        <w:pStyle w:val="Default"/>
        <w:rPr/>
      </w:pPr>
      <w:r>
        <w:rPr>
          <w:b/>
          <w:strike w:val="false"/>
          <w:dstrike w:val="false"/>
          <w:sz w:val="22"/>
          <w:u w:val="none"/>
        </w:rPr>
        <w:t xml:space="preserve">Kryterium oceny: </w:t>
      </w:r>
      <w:r>
        <w:rPr>
          <w:b w:val="false"/>
          <w:strike w:val="false"/>
          <w:dstrike w:val="false"/>
          <w:sz w:val="22"/>
          <w:u w:val="none"/>
        </w:rPr>
        <w:t xml:space="preserve">cena 100% </w:t>
      </w:r>
    </w:p>
    <w:p>
      <w:pPr>
        <w:pStyle w:val="Default"/>
        <w:rPr/>
      </w:pPr>
      <w:r>
        <w:rPr>
          <w:b/>
          <w:strike w:val="false"/>
          <w:dstrike w:val="false"/>
          <w:sz w:val="22"/>
          <w:u w:val="none"/>
        </w:rPr>
        <w:t xml:space="preserve">Wzór oferty stanowi załącznik nr 1. </w:t>
      </w:r>
    </w:p>
    <w:p>
      <w:pPr>
        <w:pStyle w:val="Default"/>
        <w:rPr/>
      </w:pPr>
      <w:r>
        <w:rPr>
          <w:b/>
          <w:strike w:val="false"/>
          <w:dstrike w:val="false"/>
          <w:sz w:val="22"/>
          <w:u w:val="none"/>
        </w:rPr>
        <w:t xml:space="preserve">Wzór oświadczenia o braku powiązań stanowi załącznik nr 2. </w:t>
      </w:r>
    </w:p>
    <w:p>
      <w:pPr>
        <w:pStyle w:val="Default"/>
        <w:rPr/>
      </w:pPr>
      <w:r>
        <w:rPr>
          <w:b/>
          <w:strike w:val="false"/>
          <w:dstrike w:val="false"/>
          <w:sz w:val="22"/>
          <w:u w:val="none"/>
        </w:rPr>
        <w:t xml:space="preserve">Klauzula Informacyjna RODO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2"/>
          <w:u w:val="none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2"/>
          <w:u w:val="none"/>
        </w:rPr>
        <w:t xml:space="preserve">1. Administratorem Pani/Pana danych osobowych jest Stowarzyszenie Rodzin Zdrowie Psychiczne z siedzibą w Krakowie przy ul. Bałuckiego 6 (kod: 30-318) zarejestrowane w rejestrze stowarzyszeń, innych organizacji społecznych i zawodowych, fundacji oraz publicznych zakładów </w:t>
      </w:r>
      <w:r>
        <w:br w:type="page"/>
      </w:r>
    </w:p>
    <w:p>
      <w:pPr>
        <w:pStyle w:val="Default"/>
        <w:rPr/>
      </w:pPr>
      <w:r>
        <w:rPr>
          <w:b w:val="false"/>
          <w:strike w:val="false"/>
          <w:dstrike w:val="false"/>
          <w:sz w:val="22"/>
          <w:u w:val="none"/>
        </w:rPr>
        <w:t xml:space="preserve">opieki zdrowotnej Krajowego Rejestru Sądowego prowadzonego przez Wydział XI Gospodarczy Krajowego Rejestru Sądowego pod numerem KRS 0000156949 w Sądzie Rejonowym w Krakowie dla Krakowa-Śródmieścia,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2"/>
          <w:u w:val="none"/>
        </w:rPr>
        <w:t xml:space="preserve">2. Podstawą prawną przetwarzania Państwa danych będzie: art. 6 ust. 1 lit. b Rozporządzenia tj. niezbędność do wykonania umowy lub do podjęcia działań na Państwa żądanie przed zawarciem umowy oraz art. 6 ust. 1 lit. c Rozporządzenia, tj. niezbędność do wypełnienia obowiązku prawnego ciążącego na administratorze w postaci przechowywania dokumentów na potrzeby kontroli udzielonego finansowania projektu wynikającego z umowy z </w:t>
      </w:r>
      <w:r>
        <w:rPr>
          <w:b w:val="false"/>
          <w:strike w:val="false"/>
          <w:dstrike w:val="false"/>
          <w:sz w:val="22"/>
          <w:u w:val="none"/>
        </w:rPr>
        <w:t>Ministerstwem Rodziny i Polityki Społecznej.</w:t>
      </w:r>
    </w:p>
    <w:p>
      <w:pPr>
        <w:pStyle w:val="Default"/>
        <w:rPr/>
      </w:pPr>
      <w:r>
        <w:rPr>
          <w:b w:val="false"/>
          <w:strike w:val="false"/>
          <w:dstrike w:val="false"/>
          <w:sz w:val="22"/>
          <w:u w:val="none"/>
        </w:rPr>
        <w:t xml:space="preserve">3. Państwa dane mogą być przekazywane podmiotom lub organom uprawnionym do ich przetwarzania na podstawie przepisów prawa. Odbiorcami Pani / Pana danych osobowych będą osoby lub podmioty, którym udostępniona zostanie dokumentacja postępowania w celu monitoringu, raportowania, kontroli, audytu i sprawozdawczości w zakresie niezbędnym lub prawem przewidzianym. Państwa dane nie będą przekazywane innym odbiorcom poza tymi, o których mowa w zdaniu poprzednim.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2"/>
          <w:u w:val="none"/>
        </w:rPr>
        <w:t xml:space="preserve">4. Państwa dane nie będą przekazywane poza EOG ani udostępniane organizacjom międzynarodowym.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2"/>
          <w:u w:val="none"/>
        </w:rPr>
        <w:t xml:space="preserve">5. Okres przetwarzania Państwa danych osobowych jest uzależniony od celu, w jakim dane są przetwarzane. Okres, przez który Państwa dane osobowe będą przechowywane to okres pięciu lat od zakończenia projektu.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2"/>
          <w:u w:val="none"/>
        </w:rPr>
        <w:t xml:space="preserve">6. Ponadto informujemy, że mają Państwo prawo do: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2"/>
          <w:u w:val="none"/>
        </w:rPr>
        <w:t xml:space="preserve">a) żądania dostępu do danych osobowych dotyczących Państwa,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2"/>
          <w:u w:val="none"/>
        </w:rPr>
        <w:t xml:space="preserve">b) sprostowania danych,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2"/>
          <w:u w:val="none"/>
        </w:rPr>
        <w:t xml:space="preserve">c) żądania od administratora ograniczenia przetwarzania danych osobowych z zastrzeżeniem przypadków, o których mowa w art. 18 ust. 2 RODO.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2"/>
          <w:u w:val="none"/>
        </w:rPr>
        <w:t xml:space="preserve">7. Jednocześnie informujemy, iż nie przysługuje Pani / Panu: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2"/>
          <w:u w:val="none"/>
        </w:rPr>
        <w:t xml:space="preserve">a) w związku z art. 17 ust. 3 lit. b, d lub e RODO prawo do usunięcia danych osobowych;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2"/>
          <w:u w:val="none"/>
        </w:rPr>
        <w:t xml:space="preserve">b) prawo do przenoszenia danych osobowych, o którym mowa w art. 20 RODO;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2"/>
          <w:u w:val="none"/>
        </w:rPr>
        <w:t xml:space="preserve">c) na podstawie art. 21 RODO prawo sprzeciwu, wobec przetwarzania danych osobowych, gdyż podstawą prawną przetwarzania Pani/Pana danych osobowych jest art. 6 ust. 1 lit. c RODO.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2"/>
          <w:u w:val="none"/>
        </w:rPr>
        <w:t xml:space="preserve">8. W przypadku wątpliwości co do prawidłowości przetwarzania Państwa danych osobowych przez Stowarzyszenie Rodzin Zdrowie Psychiczne z siedzibą w Krakowie przy ul. Bałuckiego </w:t>
      </w:r>
      <w:r>
        <w:rPr>
          <w:b w:val="false"/>
          <w:strike w:val="false"/>
          <w:dstrike w:val="false"/>
          <w:sz w:val="22"/>
          <w:u w:val="none"/>
        </w:rPr>
        <w:t xml:space="preserve">6 </w:t>
      </w:r>
      <w:r>
        <w:rPr>
          <w:b w:val="false"/>
          <w:strike w:val="false"/>
          <w:dstrike w:val="false"/>
          <w:sz w:val="22"/>
          <w:u w:val="none"/>
        </w:rPr>
        <w:t xml:space="preserve">mają Państwo prawo wniesienia skargi do organu nadzorczego, którym jest Prezes Urzędu Ochrony Danych Osobowych z siedzibą w Warszawie, ul. Stawki 2, 00-193 Warszawa. </w:t>
      </w:r>
    </w:p>
    <w:p>
      <w:pPr>
        <w:pStyle w:val="Normal"/>
        <w:tabs>
          <w:tab w:val="clear" w:pos="720"/>
          <w:tab w:val="left" w:pos="5385" w:leader="none"/>
        </w:tabs>
        <w:spacing w:before="0" w:after="160"/>
        <w:rPr>
          <w:rFonts w:ascii="Arial" w:hAnsi="Arial" w:cs="Arial"/>
          <w:sz w:val="28"/>
          <w:szCs w:val="28"/>
        </w:rPr>
      </w:pPr>
      <w:r>
        <w:rPr>
          <w:b w:val="false"/>
          <w:strike w:val="false"/>
          <w:dstrike w:val="false"/>
          <w:sz w:val="22"/>
          <w:u w:val="none"/>
        </w:rPr>
        <w:t xml:space="preserve">9. Podanie danych jest warunkiem ważności oferty i ewentualnego zawarcia umowy 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1355" cy="68897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1297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1297b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01297b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1297b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>
    <w:name w:val="Default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0"/>
      <w:kern w:val="0"/>
      <w:sz w:val="24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LibreOffice/6.2.3.2$Windows_X86_64 LibreOffice_project/aecc05fe267cc68dde00352a451aa867b3b546ac</Application>
  <Pages>3</Pages>
  <Words>971</Words>
  <Characters>6490</Characters>
  <CharactersWithSpaces>7460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2023-08-24T14:11:00Z</dcterms:created>
  <dc:creator>MagdaMobile</dc:creator>
  <dc:description/>
  <dc:language>pl-PL</dc:language>
  <cp:lastModifiedBy/>
  <dcterms:modified xsi:type="dcterms:W3CDTF">2024-01-12T19:43:19Z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